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878" w:rsidRPr="006E0994" w:rsidRDefault="006E0994" w:rsidP="006E0994">
      <w:pPr>
        <w:jc w:val="center"/>
        <w:rPr>
          <w:rFonts w:ascii="Comic Sans MS" w:hAnsi="Comic Sans MS"/>
          <w:sz w:val="28"/>
          <w:szCs w:val="28"/>
        </w:rPr>
      </w:pPr>
      <w:r w:rsidRPr="006E0994">
        <w:rPr>
          <w:rFonts w:ascii="Comic Sans MS" w:hAnsi="Comic Sans MS"/>
          <w:sz w:val="28"/>
          <w:szCs w:val="28"/>
        </w:rPr>
        <w:t>5</w:t>
      </w:r>
      <w:r w:rsidRPr="006E0994">
        <w:rPr>
          <w:rFonts w:ascii="Comic Sans MS" w:hAnsi="Comic Sans MS"/>
          <w:sz w:val="28"/>
          <w:szCs w:val="28"/>
          <w:vertAlign w:val="superscript"/>
        </w:rPr>
        <w:t>th</w:t>
      </w:r>
      <w:r w:rsidRPr="006E0994">
        <w:rPr>
          <w:rFonts w:ascii="Comic Sans MS" w:hAnsi="Comic Sans MS"/>
          <w:sz w:val="28"/>
          <w:szCs w:val="28"/>
        </w:rPr>
        <w:t xml:space="preserve"> Grade Math Module 2 Lesson </w:t>
      </w:r>
      <w:r w:rsidR="00977B8F">
        <w:rPr>
          <w:rFonts w:ascii="Comic Sans MS" w:hAnsi="Comic Sans MS"/>
          <w:sz w:val="28"/>
          <w:szCs w:val="28"/>
        </w:rPr>
        <w:t>21</w:t>
      </w:r>
    </w:p>
    <w:p w:rsidR="006E0994" w:rsidRDefault="00977B8F" w:rsidP="006E099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Concept Development: </w:t>
      </w:r>
      <w:r w:rsidR="00E4624B">
        <w:rPr>
          <w:rFonts w:ascii="Comic Sans MS" w:hAnsi="Comic Sans MS"/>
          <w:sz w:val="28"/>
          <w:szCs w:val="28"/>
        </w:rPr>
        <w:t>Solve three ways</w:t>
      </w:r>
      <w:r w:rsidR="00E4624B" w:rsidRPr="00E4624B">
        <w:rPr>
          <w:rFonts w:ascii="Comic Sans MS" w:hAnsi="Comic Sans MS"/>
          <w:i/>
          <w:sz w:val="28"/>
          <w:szCs w:val="28"/>
        </w:rPr>
        <w:t xml:space="preserve">; </w:t>
      </w:r>
      <w:r w:rsidR="00E24D5F">
        <w:rPr>
          <w:rFonts w:ascii="Comic Sans MS" w:hAnsi="Comic Sans MS"/>
          <w:i/>
          <w:color w:val="BFBFBF" w:themeColor="background1" w:themeShade="BF"/>
          <w:sz w:val="28"/>
          <w:szCs w:val="28"/>
        </w:rPr>
        <w:t>estimate</w:t>
      </w:r>
      <w:bookmarkStart w:id="0" w:name="_GoBack"/>
      <w:bookmarkEnd w:id="0"/>
      <w:r w:rsidR="00E4624B" w:rsidRPr="00E4624B">
        <w:rPr>
          <w:rFonts w:ascii="Comic Sans MS" w:hAnsi="Comic Sans MS"/>
          <w:i/>
          <w:sz w:val="28"/>
          <w:szCs w:val="28"/>
        </w:rPr>
        <w:t xml:space="preserve">, </w:t>
      </w:r>
      <w:r w:rsidR="00E4624B" w:rsidRPr="00E4624B">
        <w:rPr>
          <w:rFonts w:ascii="Comic Sans MS" w:hAnsi="Comic Sans MS"/>
          <w:i/>
          <w:color w:val="808080" w:themeColor="background1" w:themeShade="80"/>
          <w:sz w:val="28"/>
          <w:szCs w:val="28"/>
        </w:rPr>
        <w:t xml:space="preserve">solve </w:t>
      </w:r>
      <w:r w:rsidR="00E4624B" w:rsidRPr="00E4624B">
        <w:rPr>
          <w:rFonts w:ascii="Comic Sans MS" w:hAnsi="Comic Sans MS"/>
          <w:i/>
          <w:sz w:val="28"/>
          <w:szCs w:val="28"/>
        </w:rPr>
        <w:t xml:space="preserve">and </w:t>
      </w:r>
      <w:r w:rsidR="00E4624B" w:rsidRPr="00E4624B">
        <w:rPr>
          <w:rFonts w:ascii="Comic Sans MS" w:hAnsi="Comic Sans MS"/>
          <w:i/>
          <w:color w:val="767171" w:themeColor="background2" w:themeShade="80"/>
          <w:sz w:val="28"/>
          <w:szCs w:val="28"/>
        </w:rPr>
        <w:t>check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92"/>
        <w:gridCol w:w="3693"/>
        <w:gridCol w:w="3693"/>
      </w:tblGrid>
      <w:tr w:rsidR="00E4624B" w:rsidRPr="00E4624B" w:rsidTr="00E4624B">
        <w:tc>
          <w:tcPr>
            <w:tcW w:w="3692" w:type="dxa"/>
            <w:shd w:val="clear" w:color="auto" w:fill="F2F2F2" w:themeFill="background1" w:themeFillShade="F2"/>
          </w:tcPr>
          <w:p w:rsidR="00E4624B" w:rsidRPr="00E4624B" w:rsidRDefault="00E4624B" w:rsidP="006E0994">
            <w:pPr>
              <w:contextualSpacing/>
              <w:rPr>
                <w:rFonts w:ascii="Comic Sans MS" w:hAnsi="Comic Sans MS"/>
                <w:sz w:val="32"/>
                <w:szCs w:val="32"/>
              </w:rPr>
            </w:pPr>
            <w:r w:rsidRPr="00E4624B">
              <w:rPr>
                <w:rFonts w:ascii="Comic Sans MS" w:hAnsi="Comic Sans MS"/>
                <w:sz w:val="32"/>
                <w:szCs w:val="32"/>
              </w:rPr>
              <w:t>Estimate</w:t>
            </w:r>
          </w:p>
        </w:tc>
        <w:tc>
          <w:tcPr>
            <w:tcW w:w="3693" w:type="dxa"/>
            <w:shd w:val="clear" w:color="auto" w:fill="F2F2F2" w:themeFill="background1" w:themeFillShade="F2"/>
          </w:tcPr>
          <w:p w:rsidR="00E4624B" w:rsidRPr="00E4624B" w:rsidRDefault="00E4624B" w:rsidP="006E0994">
            <w:pPr>
              <w:contextualSpacing/>
              <w:rPr>
                <w:rFonts w:ascii="Comic Sans MS" w:hAnsi="Comic Sans MS"/>
                <w:sz w:val="32"/>
                <w:szCs w:val="32"/>
              </w:rPr>
            </w:pPr>
            <w:r w:rsidRPr="00E4624B">
              <w:rPr>
                <w:rFonts w:ascii="Comic Sans MS" w:hAnsi="Comic Sans MS"/>
                <w:sz w:val="32"/>
                <w:szCs w:val="32"/>
              </w:rPr>
              <w:t>Solve</w:t>
            </w:r>
          </w:p>
        </w:tc>
        <w:tc>
          <w:tcPr>
            <w:tcW w:w="3693" w:type="dxa"/>
            <w:shd w:val="clear" w:color="auto" w:fill="F2F2F2" w:themeFill="background1" w:themeFillShade="F2"/>
          </w:tcPr>
          <w:p w:rsidR="00E4624B" w:rsidRPr="00E4624B" w:rsidRDefault="00E4624B" w:rsidP="006E0994">
            <w:pPr>
              <w:contextualSpacing/>
              <w:rPr>
                <w:rFonts w:ascii="Comic Sans MS" w:hAnsi="Comic Sans MS"/>
                <w:sz w:val="32"/>
                <w:szCs w:val="32"/>
              </w:rPr>
            </w:pPr>
            <w:r w:rsidRPr="00E4624B">
              <w:rPr>
                <w:rFonts w:ascii="Comic Sans MS" w:hAnsi="Comic Sans MS"/>
                <w:sz w:val="32"/>
                <w:szCs w:val="32"/>
              </w:rPr>
              <w:t>Check</w:t>
            </w:r>
          </w:p>
        </w:tc>
      </w:tr>
      <w:tr w:rsidR="00E4624B" w:rsidRPr="00E4624B" w:rsidTr="00E4624B">
        <w:tc>
          <w:tcPr>
            <w:tcW w:w="3692" w:type="dxa"/>
          </w:tcPr>
          <w:p w:rsid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E4624B" w:rsidRDefault="001F1F09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256</w:t>
            </w:r>
            <w:r w:rsidR="00E4624B" w:rsidRPr="00E4624B">
              <w:rPr>
                <w:rFonts w:ascii="Comic Sans MS" w:hAnsi="Comic Sans MS"/>
                <w:sz w:val="36"/>
                <w:szCs w:val="36"/>
              </w:rPr>
              <w:t xml:space="preserve"> ÷</w:t>
            </w:r>
            <w:r>
              <w:rPr>
                <w:rFonts w:ascii="Comic Sans MS" w:hAnsi="Comic Sans MS"/>
                <w:sz w:val="36"/>
                <w:szCs w:val="36"/>
              </w:rPr>
              <w:t xml:space="preserve"> 47</w:t>
            </w:r>
          </w:p>
          <w:p w:rsid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E4624B" w:rsidRP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693" w:type="dxa"/>
          </w:tcPr>
          <w:p w:rsidR="00E4624B" w:rsidRP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693" w:type="dxa"/>
          </w:tcPr>
          <w:p w:rsidR="00E4624B" w:rsidRP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E4624B" w:rsidRPr="00E4624B" w:rsidTr="006D7934">
        <w:tc>
          <w:tcPr>
            <w:tcW w:w="3692" w:type="dxa"/>
            <w:shd w:val="clear" w:color="auto" w:fill="F2F2F2" w:themeFill="background1" w:themeFillShade="F2"/>
          </w:tcPr>
          <w:p w:rsidR="00E4624B" w:rsidRPr="00E4624B" w:rsidRDefault="00E4624B" w:rsidP="006D7934">
            <w:pPr>
              <w:contextualSpacing/>
              <w:rPr>
                <w:rFonts w:ascii="Comic Sans MS" w:hAnsi="Comic Sans MS"/>
                <w:sz w:val="32"/>
                <w:szCs w:val="32"/>
              </w:rPr>
            </w:pPr>
            <w:r w:rsidRPr="00E4624B">
              <w:rPr>
                <w:rFonts w:ascii="Comic Sans MS" w:hAnsi="Comic Sans MS"/>
                <w:sz w:val="32"/>
                <w:szCs w:val="32"/>
              </w:rPr>
              <w:t>Estimate</w:t>
            </w:r>
          </w:p>
        </w:tc>
        <w:tc>
          <w:tcPr>
            <w:tcW w:w="3693" w:type="dxa"/>
            <w:shd w:val="clear" w:color="auto" w:fill="F2F2F2" w:themeFill="background1" w:themeFillShade="F2"/>
          </w:tcPr>
          <w:p w:rsidR="00E4624B" w:rsidRPr="00E4624B" w:rsidRDefault="00E4624B" w:rsidP="006D7934">
            <w:pPr>
              <w:contextualSpacing/>
              <w:rPr>
                <w:rFonts w:ascii="Comic Sans MS" w:hAnsi="Comic Sans MS"/>
                <w:sz w:val="32"/>
                <w:szCs w:val="32"/>
              </w:rPr>
            </w:pPr>
            <w:r w:rsidRPr="00E4624B">
              <w:rPr>
                <w:rFonts w:ascii="Comic Sans MS" w:hAnsi="Comic Sans MS"/>
                <w:sz w:val="32"/>
                <w:szCs w:val="32"/>
              </w:rPr>
              <w:t>Solve</w:t>
            </w:r>
          </w:p>
        </w:tc>
        <w:tc>
          <w:tcPr>
            <w:tcW w:w="3693" w:type="dxa"/>
            <w:shd w:val="clear" w:color="auto" w:fill="F2F2F2" w:themeFill="background1" w:themeFillShade="F2"/>
          </w:tcPr>
          <w:p w:rsidR="00E4624B" w:rsidRPr="00E4624B" w:rsidRDefault="00E4624B" w:rsidP="006D7934">
            <w:pPr>
              <w:contextualSpacing/>
              <w:rPr>
                <w:rFonts w:ascii="Comic Sans MS" w:hAnsi="Comic Sans MS"/>
                <w:sz w:val="32"/>
                <w:szCs w:val="32"/>
              </w:rPr>
            </w:pPr>
            <w:r w:rsidRPr="00E4624B">
              <w:rPr>
                <w:rFonts w:ascii="Comic Sans MS" w:hAnsi="Comic Sans MS"/>
                <w:sz w:val="32"/>
                <w:szCs w:val="32"/>
              </w:rPr>
              <w:t>Check</w:t>
            </w:r>
          </w:p>
        </w:tc>
      </w:tr>
      <w:tr w:rsidR="00E4624B" w:rsidRPr="00E4624B" w:rsidTr="00E4624B">
        <w:tc>
          <w:tcPr>
            <w:tcW w:w="3692" w:type="dxa"/>
          </w:tcPr>
          <w:p w:rsid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E4624B" w:rsidRDefault="005968FE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236</w:t>
            </w:r>
            <w:r w:rsidR="00E4624B">
              <w:rPr>
                <w:rFonts w:ascii="Comic Sans MS" w:hAnsi="Comic Sans MS"/>
                <w:sz w:val="36"/>
                <w:szCs w:val="36"/>
              </w:rPr>
              <w:t xml:space="preserve"> ÷</w:t>
            </w:r>
            <w:r w:rsidR="00261F92">
              <w:rPr>
                <w:rFonts w:ascii="Comic Sans MS" w:hAnsi="Comic Sans MS"/>
                <w:sz w:val="36"/>
                <w:szCs w:val="36"/>
              </w:rPr>
              <w:t xml:space="preserve"> 39</w:t>
            </w:r>
          </w:p>
          <w:p w:rsid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E4624B" w:rsidRP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693" w:type="dxa"/>
          </w:tcPr>
          <w:p w:rsidR="00E4624B" w:rsidRP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693" w:type="dxa"/>
          </w:tcPr>
          <w:p w:rsidR="00E4624B" w:rsidRP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E4624B" w:rsidRPr="00E4624B" w:rsidTr="006D7934">
        <w:tc>
          <w:tcPr>
            <w:tcW w:w="3692" w:type="dxa"/>
            <w:shd w:val="clear" w:color="auto" w:fill="F2F2F2" w:themeFill="background1" w:themeFillShade="F2"/>
          </w:tcPr>
          <w:p w:rsidR="00E4624B" w:rsidRPr="00E4624B" w:rsidRDefault="00E4624B" w:rsidP="006D7934">
            <w:pPr>
              <w:contextualSpacing/>
              <w:rPr>
                <w:rFonts w:ascii="Comic Sans MS" w:hAnsi="Comic Sans MS"/>
                <w:sz w:val="32"/>
                <w:szCs w:val="32"/>
              </w:rPr>
            </w:pPr>
            <w:r w:rsidRPr="00E4624B">
              <w:rPr>
                <w:rFonts w:ascii="Comic Sans MS" w:hAnsi="Comic Sans MS"/>
                <w:sz w:val="32"/>
                <w:szCs w:val="32"/>
              </w:rPr>
              <w:t>Estimate</w:t>
            </w:r>
          </w:p>
        </w:tc>
        <w:tc>
          <w:tcPr>
            <w:tcW w:w="3693" w:type="dxa"/>
            <w:shd w:val="clear" w:color="auto" w:fill="F2F2F2" w:themeFill="background1" w:themeFillShade="F2"/>
          </w:tcPr>
          <w:p w:rsidR="00E4624B" w:rsidRPr="00E4624B" w:rsidRDefault="00E4624B" w:rsidP="006D7934">
            <w:pPr>
              <w:contextualSpacing/>
              <w:rPr>
                <w:rFonts w:ascii="Comic Sans MS" w:hAnsi="Comic Sans MS"/>
                <w:sz w:val="32"/>
                <w:szCs w:val="32"/>
              </w:rPr>
            </w:pPr>
            <w:r w:rsidRPr="00E4624B">
              <w:rPr>
                <w:rFonts w:ascii="Comic Sans MS" w:hAnsi="Comic Sans MS"/>
                <w:sz w:val="32"/>
                <w:szCs w:val="32"/>
              </w:rPr>
              <w:t>Solve</w:t>
            </w:r>
          </w:p>
        </w:tc>
        <w:tc>
          <w:tcPr>
            <w:tcW w:w="3693" w:type="dxa"/>
            <w:shd w:val="clear" w:color="auto" w:fill="F2F2F2" w:themeFill="background1" w:themeFillShade="F2"/>
          </w:tcPr>
          <w:p w:rsidR="00E4624B" w:rsidRPr="00E4624B" w:rsidRDefault="00E4624B" w:rsidP="006D7934">
            <w:pPr>
              <w:contextualSpacing/>
              <w:rPr>
                <w:rFonts w:ascii="Comic Sans MS" w:hAnsi="Comic Sans MS"/>
                <w:sz w:val="32"/>
                <w:szCs w:val="32"/>
              </w:rPr>
            </w:pPr>
            <w:r w:rsidRPr="00E4624B">
              <w:rPr>
                <w:rFonts w:ascii="Comic Sans MS" w:hAnsi="Comic Sans MS"/>
                <w:sz w:val="32"/>
                <w:szCs w:val="32"/>
              </w:rPr>
              <w:t>Check</w:t>
            </w:r>
          </w:p>
        </w:tc>
      </w:tr>
      <w:tr w:rsidR="00E4624B" w:rsidRPr="00E4624B" w:rsidTr="00E4624B">
        <w:tc>
          <w:tcPr>
            <w:tcW w:w="3692" w:type="dxa"/>
          </w:tcPr>
          <w:p w:rsid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5968FE" w:rsidRDefault="005968FE" w:rsidP="005968FE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369 ÷ 46</w:t>
            </w:r>
          </w:p>
          <w:p w:rsid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693" w:type="dxa"/>
          </w:tcPr>
          <w:p w:rsidR="00E4624B" w:rsidRP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693" w:type="dxa"/>
          </w:tcPr>
          <w:p w:rsidR="00E4624B" w:rsidRP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E4624B" w:rsidRPr="00E4624B" w:rsidTr="006D7934">
        <w:tc>
          <w:tcPr>
            <w:tcW w:w="3692" w:type="dxa"/>
            <w:shd w:val="clear" w:color="auto" w:fill="F2F2F2" w:themeFill="background1" w:themeFillShade="F2"/>
          </w:tcPr>
          <w:p w:rsidR="00E4624B" w:rsidRPr="00E4624B" w:rsidRDefault="00E4624B" w:rsidP="006D7934">
            <w:pPr>
              <w:contextualSpacing/>
              <w:rPr>
                <w:rFonts w:ascii="Comic Sans MS" w:hAnsi="Comic Sans MS"/>
                <w:sz w:val="32"/>
                <w:szCs w:val="32"/>
              </w:rPr>
            </w:pPr>
            <w:r w:rsidRPr="00E4624B">
              <w:rPr>
                <w:rFonts w:ascii="Comic Sans MS" w:hAnsi="Comic Sans MS"/>
                <w:sz w:val="32"/>
                <w:szCs w:val="32"/>
              </w:rPr>
              <w:t>Estimate</w:t>
            </w:r>
          </w:p>
        </w:tc>
        <w:tc>
          <w:tcPr>
            <w:tcW w:w="3693" w:type="dxa"/>
            <w:shd w:val="clear" w:color="auto" w:fill="F2F2F2" w:themeFill="background1" w:themeFillShade="F2"/>
          </w:tcPr>
          <w:p w:rsidR="00E4624B" w:rsidRPr="00E4624B" w:rsidRDefault="00E4624B" w:rsidP="006D7934">
            <w:pPr>
              <w:contextualSpacing/>
              <w:rPr>
                <w:rFonts w:ascii="Comic Sans MS" w:hAnsi="Comic Sans MS"/>
                <w:sz w:val="32"/>
                <w:szCs w:val="32"/>
              </w:rPr>
            </w:pPr>
            <w:r w:rsidRPr="00E4624B">
              <w:rPr>
                <w:rFonts w:ascii="Comic Sans MS" w:hAnsi="Comic Sans MS"/>
                <w:sz w:val="32"/>
                <w:szCs w:val="32"/>
              </w:rPr>
              <w:t>Solve</w:t>
            </w:r>
          </w:p>
        </w:tc>
        <w:tc>
          <w:tcPr>
            <w:tcW w:w="3693" w:type="dxa"/>
            <w:shd w:val="clear" w:color="auto" w:fill="F2F2F2" w:themeFill="background1" w:themeFillShade="F2"/>
          </w:tcPr>
          <w:p w:rsidR="00E4624B" w:rsidRPr="00E4624B" w:rsidRDefault="00E4624B" w:rsidP="006D7934">
            <w:pPr>
              <w:contextualSpacing/>
              <w:rPr>
                <w:rFonts w:ascii="Comic Sans MS" w:hAnsi="Comic Sans MS"/>
                <w:sz w:val="32"/>
                <w:szCs w:val="32"/>
              </w:rPr>
            </w:pPr>
            <w:r w:rsidRPr="00E4624B">
              <w:rPr>
                <w:rFonts w:ascii="Comic Sans MS" w:hAnsi="Comic Sans MS"/>
                <w:sz w:val="32"/>
                <w:szCs w:val="32"/>
              </w:rPr>
              <w:t>Check</w:t>
            </w:r>
          </w:p>
        </w:tc>
      </w:tr>
      <w:tr w:rsidR="00E4624B" w:rsidRPr="00E4624B" w:rsidTr="00E4624B">
        <w:tc>
          <w:tcPr>
            <w:tcW w:w="3692" w:type="dxa"/>
          </w:tcPr>
          <w:p w:rsid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5968FE" w:rsidRDefault="005968FE" w:rsidP="005968FE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712 ÷ 94</w:t>
            </w:r>
          </w:p>
          <w:p w:rsid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693" w:type="dxa"/>
          </w:tcPr>
          <w:p w:rsidR="00E4624B" w:rsidRP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693" w:type="dxa"/>
          </w:tcPr>
          <w:p w:rsidR="00E4624B" w:rsidRP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</w:tr>
    </w:tbl>
    <w:p w:rsidR="006E0994" w:rsidRDefault="006E0994" w:rsidP="006E0994">
      <w:pPr>
        <w:spacing w:line="240" w:lineRule="auto"/>
        <w:contextualSpacing/>
        <w:rPr>
          <w:rFonts w:ascii="Comic Sans MS" w:hAnsi="Comic Sans MS"/>
          <w:sz w:val="36"/>
          <w:szCs w:val="36"/>
          <w:u w:val="single"/>
        </w:rPr>
      </w:pPr>
    </w:p>
    <w:p w:rsidR="003037EE" w:rsidRDefault="003037EE" w:rsidP="006E0994">
      <w:pPr>
        <w:spacing w:line="240" w:lineRule="auto"/>
        <w:contextualSpacing/>
        <w:rPr>
          <w:rFonts w:ascii="Comic Sans MS" w:hAnsi="Comic Sans MS"/>
          <w:sz w:val="36"/>
          <w:szCs w:val="36"/>
          <w:u w:val="single"/>
        </w:rPr>
      </w:pPr>
    </w:p>
    <w:p w:rsidR="003037EE" w:rsidRDefault="003037EE" w:rsidP="006E0994">
      <w:pPr>
        <w:spacing w:line="240" w:lineRule="auto"/>
        <w:contextualSpacing/>
        <w:rPr>
          <w:rFonts w:ascii="Comic Sans MS" w:hAnsi="Comic Sans MS"/>
          <w:sz w:val="36"/>
          <w:szCs w:val="36"/>
          <w:u w:val="single"/>
        </w:rPr>
      </w:pPr>
    </w:p>
    <w:p w:rsidR="00977B8F" w:rsidRPr="00977B8F" w:rsidRDefault="00977B8F" w:rsidP="006E0994">
      <w:pPr>
        <w:spacing w:line="240" w:lineRule="auto"/>
        <w:contextualSpacing/>
        <w:rPr>
          <w:rFonts w:ascii="Comic Sans MS" w:hAnsi="Comic Sans MS"/>
          <w:sz w:val="36"/>
          <w:szCs w:val="36"/>
        </w:rPr>
      </w:pPr>
      <w:r w:rsidRPr="00977B8F">
        <w:rPr>
          <w:rFonts w:ascii="Comic Sans MS" w:hAnsi="Comic Sans MS"/>
          <w:sz w:val="36"/>
          <w:szCs w:val="36"/>
        </w:rPr>
        <w:lastRenderedPageBreak/>
        <w:t>Problem Set: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39"/>
        <w:gridCol w:w="5539"/>
      </w:tblGrid>
      <w:tr w:rsidR="003037EE" w:rsidRPr="003037EE" w:rsidTr="003037EE">
        <w:tc>
          <w:tcPr>
            <w:tcW w:w="5539" w:type="dxa"/>
            <w:shd w:val="clear" w:color="auto" w:fill="F2F2F2" w:themeFill="background1" w:themeFillShade="F2"/>
          </w:tcPr>
          <w:p w:rsidR="003037EE" w:rsidRPr="003037EE" w:rsidRDefault="003037EE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  <w:r w:rsidRPr="003037EE">
              <w:rPr>
                <w:rFonts w:ascii="Comic Sans MS" w:hAnsi="Comic Sans MS"/>
                <w:sz w:val="36"/>
                <w:szCs w:val="36"/>
              </w:rPr>
              <w:t>Solve</w:t>
            </w:r>
          </w:p>
        </w:tc>
        <w:tc>
          <w:tcPr>
            <w:tcW w:w="5539" w:type="dxa"/>
            <w:shd w:val="clear" w:color="auto" w:fill="F2F2F2" w:themeFill="background1" w:themeFillShade="F2"/>
          </w:tcPr>
          <w:p w:rsidR="003037EE" w:rsidRPr="003037EE" w:rsidRDefault="003037EE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  <w:r w:rsidRPr="003037EE">
              <w:rPr>
                <w:rFonts w:ascii="Comic Sans MS" w:hAnsi="Comic Sans MS"/>
                <w:sz w:val="36"/>
                <w:szCs w:val="36"/>
              </w:rPr>
              <w:t>Check</w:t>
            </w:r>
          </w:p>
        </w:tc>
      </w:tr>
      <w:tr w:rsidR="003037EE" w:rsidRPr="003037EE" w:rsidTr="003037EE">
        <w:tc>
          <w:tcPr>
            <w:tcW w:w="5539" w:type="dxa"/>
          </w:tcPr>
          <w:p w:rsidR="003037EE" w:rsidRDefault="003037EE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261F92" w:rsidRDefault="00261F92" w:rsidP="00261F92">
            <w:pPr>
              <w:pStyle w:val="Default"/>
            </w:pPr>
          </w:p>
          <w:p w:rsidR="003037EE" w:rsidRPr="00261F92" w:rsidRDefault="00261F92" w:rsidP="00261F92">
            <w:pPr>
              <w:pStyle w:val="Default"/>
              <w:rPr>
                <w:rFonts w:ascii="Comic Sans MS" w:hAnsi="Comic Sans MS"/>
                <w:sz w:val="36"/>
                <w:szCs w:val="36"/>
              </w:rPr>
            </w:pPr>
            <w:r w:rsidRPr="00261F92">
              <w:rPr>
                <w:rFonts w:ascii="Comic Sans MS" w:hAnsi="Comic Sans MS"/>
                <w:sz w:val="36"/>
                <w:szCs w:val="36"/>
              </w:rPr>
              <w:t xml:space="preserve">148 ÷ 67 </w:t>
            </w:r>
          </w:p>
          <w:p w:rsidR="003037EE" w:rsidRDefault="003037EE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3037EE" w:rsidRDefault="003037EE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3037EE" w:rsidRPr="003037EE" w:rsidRDefault="003037EE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5539" w:type="dxa"/>
          </w:tcPr>
          <w:p w:rsidR="003037EE" w:rsidRPr="003037EE" w:rsidRDefault="003037EE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3037EE" w:rsidRPr="003037EE" w:rsidTr="003037EE">
        <w:tc>
          <w:tcPr>
            <w:tcW w:w="5539" w:type="dxa"/>
          </w:tcPr>
          <w:p w:rsidR="003037EE" w:rsidRDefault="003037EE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261F92" w:rsidRDefault="00261F92" w:rsidP="00261F92">
            <w:pPr>
              <w:pStyle w:val="Default"/>
            </w:pPr>
          </w:p>
          <w:p w:rsidR="00261F92" w:rsidRPr="00261F92" w:rsidRDefault="00261F92" w:rsidP="00261F92">
            <w:pPr>
              <w:pStyle w:val="Default"/>
              <w:rPr>
                <w:rFonts w:ascii="Comic Sans MS" w:hAnsi="Comic Sans MS"/>
                <w:sz w:val="36"/>
                <w:szCs w:val="36"/>
              </w:rPr>
            </w:pPr>
            <w:r w:rsidRPr="00261F92">
              <w:rPr>
                <w:rFonts w:ascii="Comic Sans MS" w:hAnsi="Comic Sans MS"/>
                <w:sz w:val="36"/>
                <w:szCs w:val="36"/>
              </w:rPr>
              <w:t xml:space="preserve">591 ÷ 73 </w:t>
            </w:r>
          </w:p>
          <w:p w:rsidR="003037EE" w:rsidRDefault="003037EE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3037EE" w:rsidRDefault="003037EE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3037EE" w:rsidRDefault="003037EE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3037EE" w:rsidRPr="003037EE" w:rsidRDefault="003037EE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5539" w:type="dxa"/>
          </w:tcPr>
          <w:p w:rsidR="003037EE" w:rsidRPr="003037EE" w:rsidRDefault="003037EE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3037EE" w:rsidRPr="003037EE" w:rsidTr="003037EE">
        <w:tc>
          <w:tcPr>
            <w:tcW w:w="5539" w:type="dxa"/>
          </w:tcPr>
          <w:p w:rsidR="003037EE" w:rsidRDefault="003037EE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3037EE" w:rsidRDefault="00261F92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  <w:r w:rsidRPr="00261F92">
              <w:rPr>
                <w:rFonts w:ascii="Comic Sans MS" w:hAnsi="Comic Sans MS"/>
                <w:sz w:val="36"/>
                <w:szCs w:val="36"/>
              </w:rPr>
              <w:t>759 ÷ 94</w:t>
            </w:r>
          </w:p>
          <w:p w:rsidR="003037EE" w:rsidRDefault="003037EE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3037EE" w:rsidRPr="003037EE" w:rsidRDefault="003037EE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5539" w:type="dxa"/>
          </w:tcPr>
          <w:p w:rsidR="003037EE" w:rsidRPr="003037EE" w:rsidRDefault="003037EE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3037EE" w:rsidRPr="003037EE" w:rsidTr="003037EE">
        <w:tc>
          <w:tcPr>
            <w:tcW w:w="5539" w:type="dxa"/>
          </w:tcPr>
          <w:p w:rsidR="003037EE" w:rsidRDefault="003037EE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3037EE" w:rsidRDefault="00261F92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  <w:r w:rsidRPr="00261F92">
              <w:rPr>
                <w:rFonts w:ascii="Comic Sans MS" w:hAnsi="Comic Sans MS"/>
                <w:sz w:val="36"/>
                <w:szCs w:val="36"/>
              </w:rPr>
              <w:t>653 ÷ 74</w:t>
            </w:r>
          </w:p>
          <w:p w:rsidR="003037EE" w:rsidRDefault="003037EE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3037EE" w:rsidRPr="003037EE" w:rsidRDefault="003037EE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5539" w:type="dxa"/>
          </w:tcPr>
          <w:p w:rsidR="003037EE" w:rsidRPr="003037EE" w:rsidRDefault="003037EE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3037EE" w:rsidRPr="003037EE" w:rsidTr="003037EE">
        <w:tc>
          <w:tcPr>
            <w:tcW w:w="5539" w:type="dxa"/>
          </w:tcPr>
          <w:p w:rsidR="003037EE" w:rsidRDefault="003037EE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3037EE" w:rsidRDefault="00261F92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  <w:r w:rsidRPr="00261F92">
              <w:rPr>
                <w:rFonts w:ascii="Comic Sans MS" w:hAnsi="Comic Sans MS"/>
                <w:sz w:val="36"/>
                <w:szCs w:val="36"/>
              </w:rPr>
              <w:t>257 ÷ 36</w:t>
            </w:r>
          </w:p>
          <w:p w:rsidR="003037EE" w:rsidRDefault="003037EE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3037EE" w:rsidRPr="003037EE" w:rsidRDefault="003037EE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5539" w:type="dxa"/>
          </w:tcPr>
          <w:p w:rsidR="003037EE" w:rsidRPr="003037EE" w:rsidRDefault="003037EE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</w:tr>
    </w:tbl>
    <w:p w:rsidR="003037EE" w:rsidRPr="006E0994" w:rsidRDefault="003037EE" w:rsidP="006E0994">
      <w:pPr>
        <w:spacing w:line="240" w:lineRule="auto"/>
        <w:contextualSpacing/>
        <w:rPr>
          <w:rFonts w:ascii="Comic Sans MS" w:hAnsi="Comic Sans MS"/>
          <w:sz w:val="36"/>
          <w:szCs w:val="36"/>
          <w:u w:val="single"/>
        </w:rPr>
      </w:pPr>
    </w:p>
    <w:sectPr w:rsidR="003037EE" w:rsidRPr="006E0994" w:rsidSect="006E0994">
      <w:pgSz w:w="12240" w:h="15840"/>
      <w:pgMar w:top="432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994"/>
    <w:rsid w:val="001F1F09"/>
    <w:rsid w:val="00261F92"/>
    <w:rsid w:val="002A69FC"/>
    <w:rsid w:val="003037EE"/>
    <w:rsid w:val="00340878"/>
    <w:rsid w:val="005968FE"/>
    <w:rsid w:val="006E0994"/>
    <w:rsid w:val="00977B8F"/>
    <w:rsid w:val="00E10B71"/>
    <w:rsid w:val="00E24D5F"/>
    <w:rsid w:val="00E4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7698BA-372A-473A-B247-982731AB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0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99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46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1F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Stadt, Kara J</dc:creator>
  <cp:keywords/>
  <dc:description/>
  <cp:lastModifiedBy>Stadt, Kara J</cp:lastModifiedBy>
  <cp:revision>7</cp:revision>
  <cp:lastPrinted>2015-11-12T12:04:00Z</cp:lastPrinted>
  <dcterms:created xsi:type="dcterms:W3CDTF">2015-11-12T11:58:00Z</dcterms:created>
  <dcterms:modified xsi:type="dcterms:W3CDTF">2015-11-12T17:14:00Z</dcterms:modified>
</cp:coreProperties>
</file>